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line="514" w:lineRule="exact"/>
        <w:jc w:val="left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u w:val="none"/>
          <w:lang w:val="en-US" w:eastAsia="zh-CN"/>
        </w:rPr>
        <w:t>5</w:t>
      </w:r>
    </w:p>
    <w:p>
      <w:pPr>
        <w:widowControl w:val="0"/>
        <w:autoSpaceDE w:val="0"/>
        <w:autoSpaceDN w:val="0"/>
        <w:spacing w:line="514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en-US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u w:val="none"/>
        </w:rPr>
        <w:t>餐饮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u w:val="none"/>
          <w:lang w:eastAsia="zh-CN"/>
        </w:rPr>
        <w:t>服务连锁企业</w:t>
      </w:r>
      <w:r>
        <w:rPr>
          <w:rFonts w:hint="eastAsia" w:ascii="方正小标宋_GBK" w:hAnsi="方正小标宋_GBK" w:eastAsia="方正小标宋_GBK" w:cs="方正小标宋_GBK"/>
          <w:color w:val="auto"/>
          <w:spacing w:val="-4"/>
          <w:sz w:val="44"/>
          <w:szCs w:val="44"/>
          <w:lang w:val="en-US" w:eastAsia="en-US" w:bidi="ar-SA"/>
        </w:rPr>
        <w:t>食品安全管理制度</w:t>
      </w:r>
    </w:p>
    <w:p>
      <w:pPr>
        <w:widowControl w:val="0"/>
        <w:autoSpaceDE w:val="0"/>
        <w:autoSpaceDN w:val="0"/>
        <w:spacing w:before="167" w:line="600" w:lineRule="exact"/>
        <w:jc w:val="center"/>
        <w:rPr>
          <w:rFonts w:hint="eastAsia" w:ascii="方正黑体_GBK" w:hAnsi="方正黑体_GBK" w:eastAsia="方正黑体_GBK" w:cs="方正黑体_GBK"/>
          <w:color w:val="auto"/>
          <w:sz w:val="44"/>
          <w:szCs w:val="44"/>
          <w:lang w:val="en-US" w:eastAsia="en-US" w:bidi="ar-SA"/>
        </w:rPr>
      </w:pPr>
      <w:r>
        <w:rPr>
          <w:rFonts w:hint="eastAsia" w:ascii="方正黑体_GBK" w:hAnsi="方正黑体_GBK" w:eastAsia="方正黑体_GBK" w:cs="方正黑体_GBK"/>
          <w:color w:val="auto"/>
          <w:spacing w:val="-4"/>
          <w:sz w:val="44"/>
          <w:szCs w:val="44"/>
          <w:lang w:val="en-US" w:eastAsia="en-US" w:bidi="ar-SA"/>
        </w:rPr>
        <w:t>（目录）</w:t>
      </w:r>
      <w:bookmarkEnd w:id="0"/>
    </w:p>
    <w:p>
      <w:pPr>
        <w:spacing w:line="600" w:lineRule="exact"/>
        <w:rPr>
          <w:rFonts w:hint="default" w:ascii="Times New Roman" w:hAnsi="Times New Roman" w:eastAsia="方正仿宋_GBK" w:cs="Times New Roman"/>
          <w:color w:val="auto"/>
        </w:rPr>
      </w:pP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从业人员健康管理制度和培训管理制度；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2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  <w:t>食品安全总监和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食品安全管理员制度；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3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食品安全自检自查与报告制度；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4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食品经营过程与控制制度；</w:t>
      </w:r>
    </w:p>
    <w:p>
      <w:pPr>
        <w:pStyle w:val="6"/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color w:val="auto"/>
          <w:lang w:val="e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zh-CN" w:bidi="ar-SA"/>
        </w:rPr>
        <w:t>.</w:t>
      </w:r>
      <w:r>
        <w:rPr>
          <w:rFonts w:hint="default" w:ascii="Times New Roman" w:hAnsi="Times New Roman" w:eastAsia="方正仿宋_GBK" w:cs="Times New Roman"/>
          <w:color w:val="auto"/>
          <w:lang w:val="en-US" w:eastAsia="zh-CN"/>
        </w:rPr>
        <w:t>食品采购、配送制度；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6.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场所及设施设备清洗消毒和维修保养制度；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7.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进货查验和查验记录制度；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8.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食品贮存、运输管理制度；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kern w:val="2"/>
          <w:sz w:val="32"/>
          <w:szCs w:val="32"/>
          <w:lang w:val="en" w:eastAsia="zh-CN" w:bidi="ar-SA"/>
        </w:rPr>
        <w:t>9.</w:t>
      </w:r>
      <w:r>
        <w:rPr>
          <w:rFonts w:hint="default" w:ascii="Times New Roman" w:hAnsi="Times New Roman" w:eastAsia="方正仿宋_GBK" w:cs="Times New Roman"/>
          <w:color w:val="auto"/>
          <w:spacing w:val="-4"/>
          <w:kern w:val="2"/>
          <w:sz w:val="32"/>
          <w:szCs w:val="32"/>
          <w:lang w:eastAsia="zh-CN" w:bidi="ar-SA"/>
        </w:rPr>
        <w:t>餐厨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  <w:t>废弃物处置制度；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10.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食品安全信息公示制度；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zh-CN" w:bidi="ar-SA"/>
        </w:rPr>
        <w:t>1.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食品安全突发事件应急处置方案；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2.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食品添加剂使用管理制度；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3.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定期清洗消毒空调及通风设施制度；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4.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供应商管理制度；</w:t>
      </w:r>
    </w:p>
    <w:p>
      <w:pPr>
        <w:widowControl w:val="0"/>
        <w:autoSpaceDE w:val="0"/>
        <w:autoSpaceDN w:val="0"/>
        <w:spacing w:line="600" w:lineRule="exact"/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zh-CN" w:bidi="ar-SA"/>
        </w:rPr>
        <w:t>5.</w:t>
      </w:r>
      <w:r>
        <w:rPr>
          <w:rFonts w:hint="default" w:ascii="Times New Roman" w:hAnsi="Times New Roman" w:eastAsia="方正仿宋_GBK" w:cs="Times New Roman"/>
          <w:color w:val="auto"/>
          <w:spacing w:val="-4"/>
          <w:kern w:val="2"/>
          <w:sz w:val="32"/>
          <w:szCs w:val="32"/>
          <w:lang w:eastAsia="zh-CN" w:bidi="ar-SA"/>
        </w:rPr>
        <w:t>有害生物防治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zh-CN" w:bidi="ar-SA"/>
        </w:rPr>
        <w:t>管理制度；</w:t>
      </w:r>
    </w:p>
    <w:p>
      <w:pPr>
        <w:widowControl w:val="0"/>
        <w:autoSpaceDE w:val="0"/>
        <w:autoSpaceDN w:val="0"/>
        <w:spacing w:line="600" w:lineRule="exact"/>
        <w:rPr>
          <w:rFonts w:hint="eastAsia"/>
          <w:color w:val="auto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" w:eastAsia="en-US" w:bidi="ar-SA"/>
        </w:rPr>
        <w:t>6.</w:t>
      </w:r>
      <w:r>
        <w:rPr>
          <w:rFonts w:hint="eastAsia" w:eastAsia="方正仿宋_GBK" w:cs="Times New Roman"/>
          <w:color w:val="auto"/>
          <w:spacing w:val="-4"/>
          <w:sz w:val="32"/>
          <w:szCs w:val="32"/>
          <w:lang w:val="en" w:eastAsia="zh-CN" w:bidi="ar-SA"/>
        </w:rPr>
        <w:t>消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val="en-US" w:eastAsia="en-US" w:bidi="ar-SA"/>
        </w:rPr>
        <w:t>费者投诉管理制度。</w:t>
      </w:r>
    </w:p>
    <w:sectPr>
      <w:pgSz w:w="11906" w:h="16838"/>
      <w:pgMar w:top="1927" w:right="1417" w:bottom="1701" w:left="1531" w:header="851" w:footer="992" w:gutter="0"/>
      <w:pgNumType w:fmt="decimal"/>
      <w:cols w:space="720" w:num="1"/>
      <w:docGrid w:type="linesAndChar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zMGVkMjRiOTdjNjI1ODRkYzQyMTM4NjZmYjBiM2YifQ=="/>
  </w:docVars>
  <w:rsids>
    <w:rsidRoot w:val="0AD83AF1"/>
    <w:rsid w:val="01CB445B"/>
    <w:rsid w:val="07E15462"/>
    <w:rsid w:val="0AD83AF1"/>
    <w:rsid w:val="0D805453"/>
    <w:rsid w:val="0E875CEF"/>
    <w:rsid w:val="108859A3"/>
    <w:rsid w:val="128D4177"/>
    <w:rsid w:val="142C3B90"/>
    <w:rsid w:val="174D4B85"/>
    <w:rsid w:val="177A5081"/>
    <w:rsid w:val="19FA13E8"/>
    <w:rsid w:val="1CE86A87"/>
    <w:rsid w:val="1D2C6205"/>
    <w:rsid w:val="22E66EE6"/>
    <w:rsid w:val="23D94B0F"/>
    <w:rsid w:val="27882AAA"/>
    <w:rsid w:val="27ED65D1"/>
    <w:rsid w:val="29E32CAE"/>
    <w:rsid w:val="2AC33FA9"/>
    <w:rsid w:val="2BC5452F"/>
    <w:rsid w:val="33134E71"/>
    <w:rsid w:val="358B0637"/>
    <w:rsid w:val="38890BDD"/>
    <w:rsid w:val="3C2F30F2"/>
    <w:rsid w:val="40CF7425"/>
    <w:rsid w:val="46F56EAD"/>
    <w:rsid w:val="47F463DF"/>
    <w:rsid w:val="4CF643D0"/>
    <w:rsid w:val="509844B3"/>
    <w:rsid w:val="54827A1C"/>
    <w:rsid w:val="5E2A7DF1"/>
    <w:rsid w:val="61B9494E"/>
    <w:rsid w:val="61CE32EC"/>
    <w:rsid w:val="64DB3532"/>
    <w:rsid w:val="64FE40FA"/>
    <w:rsid w:val="69EF4759"/>
    <w:rsid w:val="6B2077A6"/>
    <w:rsid w:val="729315B6"/>
    <w:rsid w:val="7C6F5090"/>
    <w:rsid w:val="7DEB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  <w:rPr>
      <w:rFonts w:eastAsia="方正仿宋_GBK"/>
      <w:sz w:val="32"/>
    </w:rPr>
  </w:style>
  <w:style w:type="paragraph" w:styleId="6">
    <w:name w:val="Body Text First Indent"/>
    <w:basedOn w:val="5"/>
    <w:next w:val="5"/>
    <w:qFormat/>
    <w:uiPriority w:val="0"/>
    <w:pPr>
      <w:spacing w:after="0"/>
      <w:ind w:firstLine="720"/>
    </w:pPr>
    <w:rPr>
      <w:rFonts w:ascii="楷体_GB2312" w:eastAsia="楷体_GB2312"/>
      <w:sz w:val="32"/>
      <w:szCs w:val="20"/>
    </w:rPr>
  </w:style>
  <w:style w:type="paragraph" w:styleId="7">
    <w:name w:val="Plain Text"/>
    <w:basedOn w:val="1"/>
    <w:autoRedefine/>
    <w:qFormat/>
    <w:uiPriority w:val="0"/>
    <w:rPr>
      <w:rFonts w:ascii="宋体" w:hAnsi="Courier New" w:cs="宋体"/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2"/>
    <w:basedOn w:val="1"/>
    <w:unhideWhenUsed/>
    <w:qFormat/>
    <w:uiPriority w:val="0"/>
    <w:pPr>
      <w:keepNext w:val="0"/>
      <w:keepLines w:val="0"/>
      <w:widowControl w:val="0"/>
      <w:suppressLineNumbers w:val="0"/>
      <w:adjustRightInd w:val="0"/>
      <w:spacing w:before="0" w:beforeAutospacing="0" w:after="120" w:afterAutospacing="0" w:line="480" w:lineRule="auto"/>
      <w:ind w:left="0" w:right="0"/>
      <w:jc w:val="both"/>
    </w:pPr>
    <w:rPr>
      <w:rFonts w:eastAsia="宋体"/>
      <w:sz w:val="21"/>
      <w:szCs w:val="20"/>
    </w:rPr>
  </w:style>
  <w:style w:type="paragraph" w:styleId="11">
    <w:name w:val="Normal (Web)"/>
    <w:basedOn w:val="1"/>
    <w:link w:val="15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4">
    <w:name w:val="p0"/>
    <w:basedOn w:val="1"/>
    <w:qFormat/>
    <w:uiPriority w:val="0"/>
    <w:pPr>
      <w:widowControl/>
    </w:pPr>
    <w:rPr>
      <w:rFonts w:eastAsia="宋体"/>
      <w:kern w:val="0"/>
      <w:sz w:val="32"/>
      <w:szCs w:val="32"/>
    </w:rPr>
  </w:style>
  <w:style w:type="character" w:customStyle="1" w:styleId="15">
    <w:name w:val="普通(网站) Char"/>
    <w:link w:val="11"/>
    <w:autoRedefine/>
    <w:qFormat/>
    <w:uiPriority w:val="0"/>
    <w:rPr>
      <w:kern w:val="0"/>
      <w:sz w:val="24"/>
      <w:lang w:val="en-US" w:eastAsia="zh-CN" w:bidi="ar"/>
    </w:rPr>
  </w:style>
  <w:style w:type="paragraph" w:customStyle="1" w:styleId="16">
    <w:name w:val="Plain Text1"/>
    <w:basedOn w:val="1"/>
    <w:autoRedefine/>
    <w:qFormat/>
    <w:uiPriority w:val="0"/>
    <w:pPr>
      <w:spacing w:line="600" w:lineRule="exact"/>
      <w:ind w:firstLine="880" w:firstLineChars="200"/>
    </w:pPr>
    <w:rPr>
      <w:rFonts w:ascii="Times New Roman" w:hAnsi="Times New Roman" w:eastAsia="仿宋_GB2312" w:cs="宋体"/>
      <w:sz w:val="32"/>
      <w:szCs w:val="21"/>
    </w:rPr>
  </w:style>
  <w:style w:type="paragraph" w:customStyle="1" w:styleId="17">
    <w:name w:val="List Paragraph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character" w:customStyle="1" w:styleId="18">
    <w:name w:val="markedcontent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1722</Words>
  <Characters>1752</Characters>
  <Lines>0</Lines>
  <Paragraphs>0</Paragraphs>
  <TotalTime>35</TotalTime>
  <ScaleCrop>false</ScaleCrop>
  <LinksUpToDate>false</LinksUpToDate>
  <CharactersWithSpaces>1951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2023-09-20T21:37:00Z</dcterms:created>
  <dc:creator>Administrator.DESKTOP-RK3P5KH</dc:creator>
  <cp:lastModifiedBy>胡庞充</cp:lastModifiedBy>
  <dcterms:modified xsi:type="dcterms:W3CDTF">2024-05-28T08:52:38Z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D0C84579E834404D932DAACF9853933F_13</vt:lpwstr>
  </property>
  <property fmtid="{D5CDD505-2E9C-101B-9397-08002B2CF9AE}" pid="4" name="showFlag">
    <vt:bool>true</vt:bool>
  </property>
</Properties>
</file>